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232" w:rsidRDefault="00D73232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</w:p>
    <w:p w:rsidR="003507CE" w:rsidRPr="00411402" w:rsidRDefault="003507CE" w:rsidP="003507CE">
      <w:pPr>
        <w:jc w:val="center"/>
        <w:rPr>
          <w:rFonts w:ascii="Times New Roman" w:hAnsi="Times New Roman"/>
          <w:b/>
          <w:sz w:val="28"/>
          <w:szCs w:val="24"/>
          <w:lang w:val="bg-BG"/>
        </w:rPr>
      </w:pPr>
      <w:r w:rsidRPr="00411402">
        <w:rPr>
          <w:rFonts w:ascii="Times New Roman" w:hAnsi="Times New Roman"/>
          <w:b/>
          <w:sz w:val="28"/>
          <w:szCs w:val="24"/>
          <w:lang w:val="bg-BG"/>
        </w:rPr>
        <w:t>З А П О В Е Д</w:t>
      </w:r>
    </w:p>
    <w:p w:rsidR="003507CE" w:rsidRPr="008A1503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A150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F43F4">
        <w:rPr>
          <w:rFonts w:ascii="Times New Roman" w:hAnsi="Times New Roman"/>
          <w:b/>
          <w:sz w:val="24"/>
          <w:szCs w:val="24"/>
          <w:lang w:val="bg-BG"/>
        </w:rPr>
        <w:t xml:space="preserve">ПО -09 – </w:t>
      </w:r>
      <w:r w:rsidR="0040738C" w:rsidRPr="00171501">
        <w:rPr>
          <w:rFonts w:ascii="Times New Roman" w:hAnsi="Times New Roman"/>
          <w:b/>
          <w:sz w:val="24"/>
          <w:szCs w:val="24"/>
          <w:lang w:val="bg-BG"/>
        </w:rPr>
        <w:t>3826</w:t>
      </w:r>
      <w:r w:rsidR="00FF43F4">
        <w:rPr>
          <w:rFonts w:ascii="Times New Roman" w:hAnsi="Times New Roman"/>
          <w:b/>
          <w:sz w:val="24"/>
          <w:szCs w:val="24"/>
          <w:lang w:val="bg-BG"/>
        </w:rPr>
        <w:t>-</w:t>
      </w:r>
      <w:r w:rsidR="0040738C" w:rsidRPr="00171501">
        <w:rPr>
          <w:rFonts w:ascii="Times New Roman" w:hAnsi="Times New Roman"/>
          <w:b/>
          <w:sz w:val="24"/>
          <w:szCs w:val="24"/>
          <w:lang w:val="bg-BG"/>
        </w:rPr>
        <w:t>4</w:t>
      </w:r>
      <w:r w:rsidR="00FF43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C155E">
        <w:rPr>
          <w:rFonts w:ascii="Times New Roman" w:hAnsi="Times New Roman"/>
          <w:b/>
          <w:sz w:val="24"/>
          <w:szCs w:val="24"/>
          <w:lang w:val="bg-BG"/>
        </w:rPr>
        <w:t>/</w:t>
      </w:r>
      <w:r w:rsidR="000C7053" w:rsidRPr="00171501">
        <w:rPr>
          <w:rFonts w:ascii="Times New Roman" w:hAnsi="Times New Roman"/>
          <w:b/>
          <w:sz w:val="24"/>
          <w:szCs w:val="24"/>
          <w:lang w:val="bg-BG"/>
        </w:rPr>
        <w:t>15.12.</w:t>
      </w:r>
      <w:r w:rsidR="000C7053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C7053" w:rsidRPr="00171501">
        <w:rPr>
          <w:rFonts w:ascii="Times New Roman" w:hAnsi="Times New Roman"/>
          <w:b/>
          <w:sz w:val="24"/>
          <w:szCs w:val="24"/>
          <w:lang w:val="bg-BG"/>
        </w:rPr>
        <w:t>1</w:t>
      </w:r>
      <w:r w:rsidR="000C7053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FA4FE6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DB61E9" w:rsidRPr="00B16FBD" w:rsidRDefault="00DB61E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8A1503">
        <w:rPr>
          <w:rFonts w:ascii="Times New Roman" w:hAnsi="Times New Roman"/>
          <w:sz w:val="24"/>
          <w:szCs w:val="24"/>
          <w:lang w:val="bg-BG"/>
        </w:rPr>
        <w:t>На основание чл. 37ж, ал.</w:t>
      </w:r>
      <w:r w:rsidRPr="00B16FBD">
        <w:rPr>
          <w:rFonts w:ascii="Times New Roman" w:hAnsi="Times New Roman"/>
          <w:sz w:val="24"/>
          <w:szCs w:val="24"/>
          <w:lang w:val="bg-BG"/>
        </w:rPr>
        <w:t>11 от Закона за собствеността и ползването на земеделските земи (ЗСПЗЗ),</w:t>
      </w:r>
    </w:p>
    <w:p w:rsidR="00FA4FE6" w:rsidRPr="00B16FBD" w:rsidRDefault="00FA4FE6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B61E9" w:rsidRPr="00B16FBD" w:rsidRDefault="00DB61E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E3774" w:rsidRPr="00A83F24" w:rsidRDefault="003507CE" w:rsidP="00BE377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C53B5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BC53B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C53B5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53B5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BC53B5">
        <w:rPr>
          <w:rFonts w:ascii="Times New Roman" w:hAnsi="Times New Roman"/>
          <w:b/>
          <w:sz w:val="24"/>
          <w:szCs w:val="24"/>
          <w:lang w:val="bg-BG"/>
        </w:rPr>
        <w:t>с</w:t>
      </w:r>
      <w:r w:rsidR="00FA4FE6" w:rsidRPr="00BC53B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EF290D" w:rsidRPr="00BC53B5">
        <w:rPr>
          <w:rFonts w:ascii="Times New Roman" w:hAnsi="Times New Roman"/>
          <w:b/>
          <w:sz w:val="24"/>
          <w:szCs w:val="24"/>
          <w:lang w:val="bg-BG"/>
        </w:rPr>
        <w:t>Крушовица</w:t>
      </w:r>
      <w:r w:rsidR="00FA4FE6" w:rsidRPr="00BC53B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C53B5">
        <w:rPr>
          <w:rFonts w:ascii="Times New Roman" w:hAnsi="Times New Roman"/>
          <w:sz w:val="24"/>
          <w:szCs w:val="24"/>
          <w:lang w:val="bg-BG"/>
        </w:rPr>
        <w:t>община</w:t>
      </w:r>
      <w:r w:rsidR="00FA4FE6" w:rsidRPr="00BC53B5">
        <w:rPr>
          <w:rFonts w:ascii="Times New Roman" w:hAnsi="Times New Roman"/>
          <w:sz w:val="24"/>
          <w:szCs w:val="24"/>
          <w:lang w:val="bg-BG"/>
        </w:rPr>
        <w:t xml:space="preserve"> Елин Пелин, </w:t>
      </w:r>
      <w:r w:rsidR="00B16FBD" w:rsidRPr="00BC53B5">
        <w:rPr>
          <w:rFonts w:ascii="Times New Roman" w:hAnsi="Times New Roman"/>
          <w:sz w:val="24"/>
          <w:szCs w:val="24"/>
          <w:lang w:val="bg-BG"/>
        </w:rPr>
        <w:t>област</w:t>
      </w:r>
      <w:r w:rsidR="00FA4FE6" w:rsidRPr="00BC53B5">
        <w:rPr>
          <w:rFonts w:ascii="Times New Roman" w:hAnsi="Times New Roman"/>
          <w:sz w:val="24"/>
          <w:szCs w:val="24"/>
          <w:lang w:val="bg-BG"/>
        </w:rPr>
        <w:t xml:space="preserve"> Софи</w:t>
      </w:r>
      <w:r w:rsidR="00D73232" w:rsidRPr="00BC53B5">
        <w:rPr>
          <w:rFonts w:ascii="Times New Roman" w:hAnsi="Times New Roman"/>
          <w:sz w:val="24"/>
          <w:szCs w:val="24"/>
          <w:lang w:val="bg-BG"/>
        </w:rPr>
        <w:t>я</w:t>
      </w:r>
      <w:r w:rsidR="00B16FBD" w:rsidRPr="00BC53B5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</w:t>
      </w:r>
      <w:r w:rsidR="00BE3774" w:rsidRPr="00BE377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3774" w:rsidRPr="00A83F24">
        <w:rPr>
          <w:rFonts w:ascii="Times New Roman" w:hAnsi="Times New Roman"/>
          <w:sz w:val="24"/>
          <w:szCs w:val="24"/>
          <w:lang w:val="bg-BG"/>
        </w:rPr>
        <w:t>за</w:t>
      </w:r>
      <w:r w:rsidR="00BE3774" w:rsidRPr="00A83F24">
        <w:rPr>
          <w:rFonts w:ascii="Times New Roman" w:hAnsi="Times New Roman"/>
          <w:b/>
          <w:sz w:val="24"/>
          <w:szCs w:val="24"/>
          <w:lang w:val="bg-BG"/>
        </w:rPr>
        <w:t xml:space="preserve"> календарната 2022г.</w:t>
      </w:r>
    </w:p>
    <w:p w:rsidR="00171501" w:rsidRDefault="00171501" w:rsidP="001715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8A1503"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71501" w:rsidRDefault="001715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2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3308"/>
        <w:gridCol w:w="864"/>
        <w:gridCol w:w="1220"/>
        <w:gridCol w:w="1541"/>
        <w:gridCol w:w="1627"/>
      </w:tblGrid>
      <w:tr w:rsidR="0040738C" w:rsidRPr="0040738C" w:rsidTr="0040738C">
        <w:trPr>
          <w:trHeight w:val="17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</w:t>
            </w:r>
            <w:r w:rsidRPr="0040738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РЕД</w:t>
            </w:r>
          </w:p>
        </w:tc>
        <w:tc>
          <w:tcPr>
            <w:tcW w:w="33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 xml:space="preserve">ПОЛЗВАТЕЛ                                                                           ИМЕ, ПРЕЗИМЕ, ФАМИЛИЯ-              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МАСИВ                 </w:t>
            </w:r>
            <w:r w:rsidRPr="0040738C">
              <w:rPr>
                <w:rFonts w:ascii="Times New Roman" w:hAnsi="Times New Roman"/>
                <w:color w:val="000000"/>
                <w:sz w:val="16"/>
                <w:szCs w:val="16"/>
              </w:rPr>
              <w:t>ЗА ПОЛЗВАНЕ  (№)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 xml:space="preserve">ИМОТ № чл. 37ж,     ал. 5 от ЗСПЗЗ             </w:t>
            </w:r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( </w:t>
            </w:r>
            <w:proofErr w:type="gramEnd"/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№ на ИМОТ по КВС или по КК)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>СРЕДНА РЕНТНА ВНОСКА по чл. 37ж, ал. 12 от ЗСПЗЗ (ЛЕВА/ ДКА</w:t>
            </w:r>
            <w:proofErr w:type="gramStart"/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 xml:space="preserve"> )</w:t>
            </w:r>
            <w:proofErr w:type="gramEnd"/>
          </w:p>
        </w:tc>
        <w:tc>
          <w:tcPr>
            <w:tcW w:w="162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ДЪЛЖИМА СУМА (ЛЕВА)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 xml:space="preserve"> ( </w:t>
            </w:r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ЗА ФИЗИЧЕСКИ ЛИЦА)</w:t>
            </w: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</w:t>
            </w:r>
            <w:r w:rsidRPr="0040738C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ru-RU"/>
              </w:rPr>
              <w:t>НАИМЕНОВАНИЕ</w:t>
            </w:r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  (ЗА ЕТ ИЛИ ЮРИДИЧЕСКО ЛИЦЕ</w:t>
            </w:r>
            <w:proofErr w:type="gramStart"/>
            <w:r w:rsidRPr="0040738C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 xml:space="preserve"> )</w:t>
            </w:r>
            <w:proofErr w:type="gramEnd"/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40738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40738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45.1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6.00/0.824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4.94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6.00/3.009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18.05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6.00/2.490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14.94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6.00/3.966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23.80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45.20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6.00/0.803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4.82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45.23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6.00/1.599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9.59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6.00/4.609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27.65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6.00/6.998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41.99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45.15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6.00/3.499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20.99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45.12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6.00/1.498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8.99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45.29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6.00/2.190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13.14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45.30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6.00/2.438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14.63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45.31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6.00/0.286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1.72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45.33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6.00/2.003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12.02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6.00/2.427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14.56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33.31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6.00/0.783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4.70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33.32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6.00/1.002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6.01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33.36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6.00/0.976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5.86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33.38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6.00/2.897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17.38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6.00/0.262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1.57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6.00/1.800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10.80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45.51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6.00/1.502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9.01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45.54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6.00/0.653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3.92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45.55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6.00/1.565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9.39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45.56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6.00/2.422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14.53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33.47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6.00/0.626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3.76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6.00/1.700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10.20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6.00/0.501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3.01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6.00/0.501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3.01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6.00/0.701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4.21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АДРИАН ГЕОРГИЕВ ПАВЛИНОВ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45.45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6.00/0.999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</w:rPr>
            </w:pPr>
            <w:r w:rsidRPr="0040738C">
              <w:rPr>
                <w:rFonts w:ascii="Times New Roman" w:hAnsi="Times New Roman"/>
                <w:color w:val="000000"/>
              </w:rPr>
              <w:t>5.99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  <w:lang w:val="bg-BG"/>
              </w:rPr>
              <w:t>ОБЩО за ползвателя (дка)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6.00/57.529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345.18</w:t>
            </w:r>
          </w:p>
        </w:tc>
      </w:tr>
      <w:tr w:rsidR="0040738C" w:rsidRPr="0040738C" w:rsidTr="0040738C">
        <w:trPr>
          <w:trHeight w:val="17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40738C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 xml:space="preserve">ОБЩО </w:t>
            </w:r>
            <w:proofErr w:type="spellStart"/>
            <w:r w:rsidRPr="0040738C">
              <w:rPr>
                <w:rFonts w:ascii="Times New Roman" w:hAnsi="Times New Roman"/>
                <w:b/>
                <w:bCs/>
                <w:color w:val="000000"/>
              </w:rPr>
              <w:t>за</w:t>
            </w:r>
            <w:proofErr w:type="spellEnd"/>
            <w:r w:rsidRPr="0040738C">
              <w:rPr>
                <w:rFonts w:ascii="Times New Roman" w:hAnsi="Times New Roman"/>
                <w:b/>
                <w:bCs/>
                <w:color w:val="000000"/>
              </w:rPr>
              <w:t xml:space="preserve"> ЗЕМЛИЩЕТО (</w:t>
            </w:r>
            <w:proofErr w:type="spellStart"/>
            <w:r w:rsidRPr="0040738C">
              <w:rPr>
                <w:rFonts w:ascii="Times New Roman" w:hAnsi="Times New Roman"/>
                <w:b/>
                <w:bCs/>
                <w:color w:val="000000"/>
              </w:rPr>
              <w:t>дка</w:t>
            </w:r>
            <w:proofErr w:type="spellEnd"/>
            <w:r w:rsidRPr="0040738C">
              <w:rPr>
                <w:rFonts w:ascii="Times New Roman" w:hAnsi="Times New Roman"/>
                <w:b/>
                <w:bCs/>
                <w:color w:val="000000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6.00/57.529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38C" w:rsidRPr="0040738C" w:rsidRDefault="0040738C" w:rsidP="0040738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</w:rPr>
            </w:pPr>
            <w:r w:rsidRPr="0040738C">
              <w:rPr>
                <w:rFonts w:ascii="Times New Roman" w:hAnsi="Times New Roman"/>
                <w:b/>
                <w:bCs/>
                <w:color w:val="000000"/>
              </w:rPr>
              <w:t>345.18</w:t>
            </w:r>
          </w:p>
        </w:tc>
      </w:tr>
    </w:tbl>
    <w:p w:rsidR="00EF290D" w:rsidRPr="00D92A91" w:rsidRDefault="00E26E87" w:rsidP="00DB61E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F290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 </w:t>
      </w:r>
      <w:r w:rsidR="00DB61E9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DB61E9" w:rsidRPr="00DB61E9">
        <w:rPr>
          <w:b/>
          <w:lang w:val="ru-RU"/>
        </w:rPr>
        <w:t xml:space="preserve"> 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BIC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UNCRBGSF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DB61E9" w:rsidRPr="00DB61E9">
        <w:rPr>
          <w:rFonts w:ascii="Times New Roman" w:hAnsi="Times New Roman"/>
          <w:b/>
          <w:sz w:val="24"/>
          <w:szCs w:val="24"/>
        </w:rPr>
        <w:t>IBAN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DB61E9" w:rsidRPr="00DB61E9">
        <w:rPr>
          <w:rFonts w:ascii="Times New Roman" w:hAnsi="Times New Roman"/>
          <w:b/>
          <w:sz w:val="24"/>
          <w:szCs w:val="24"/>
        </w:rPr>
        <w:t>BG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DB61E9" w:rsidRPr="00DB61E9">
        <w:rPr>
          <w:rFonts w:ascii="Times New Roman" w:hAnsi="Times New Roman"/>
          <w:b/>
          <w:sz w:val="24"/>
          <w:szCs w:val="24"/>
        </w:rPr>
        <w:t>UNCR</w:t>
      </w:r>
      <w:r w:rsidR="00DB61E9" w:rsidRPr="00DB61E9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  <w:r w:rsidR="004F222D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F290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</w:t>
      </w:r>
      <w:r w:rsidRPr="008A150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EF290D">
        <w:rPr>
          <w:rFonts w:ascii="Times New Roman" w:hAnsi="Times New Roman"/>
          <w:sz w:val="24"/>
          <w:szCs w:val="24"/>
          <w:lang w:val="bg-BG"/>
        </w:rPr>
        <w:t>Крушовица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 xml:space="preserve">гр. Елин Пелин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DB61E9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EF290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B61E9">
        <w:rPr>
          <w:rFonts w:ascii="Times New Roman" w:hAnsi="Times New Roman"/>
          <w:sz w:val="24"/>
          <w:szCs w:val="24"/>
          <w:lang w:val="bg-BG"/>
        </w:rPr>
        <w:t>гр. Елин Пелин</w:t>
      </w:r>
      <w:r w:rsidR="00EF290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EF290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8A1503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0C" w:rsidRDefault="00DC7F0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C7F0C" w:rsidRDefault="00DC7F0C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F290D" w:rsidRDefault="00EF290D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D4B29" w:rsidRPr="00FF43F4" w:rsidRDefault="00FF43F4" w:rsidP="00CD4B29">
      <w:pPr>
        <w:rPr>
          <w:rFonts w:ascii="Times New Roman" w:hAnsi="Times New Roman"/>
          <w:i/>
          <w:color w:val="FFFFFF" w:themeColor="background1"/>
          <w:lang w:val="bg-BG"/>
        </w:rPr>
      </w:pPr>
      <w:r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  <w:t>,,,</w:t>
      </w:r>
    </w:p>
    <w:p w:rsidR="00C62305" w:rsidRDefault="00C62305" w:rsidP="00DB61E9">
      <w:pPr>
        <w:ind w:firstLine="720"/>
        <w:jc w:val="both"/>
        <w:rPr>
          <w:rFonts w:ascii="Times New Roman" w:hAnsi="Times New Roman"/>
          <w:i/>
          <w:color w:val="FFFFFF" w:themeColor="background1"/>
          <w:sz w:val="24"/>
          <w:szCs w:val="24"/>
          <w:lang w:val="bg-BG"/>
        </w:rPr>
      </w:pPr>
    </w:p>
    <w:p w:rsidR="00C62305" w:rsidRDefault="00C62305" w:rsidP="00C62305">
      <w:pPr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C62305" w:rsidRPr="00C62305" w:rsidTr="00F725DF">
        <w:trPr>
          <w:trHeight w:val="2735"/>
        </w:trPr>
        <w:tc>
          <w:tcPr>
            <w:tcW w:w="4543" w:type="dxa"/>
          </w:tcPr>
          <w:p w:rsidR="00C62305" w:rsidRPr="00C62305" w:rsidRDefault="00C62305" w:rsidP="00C6230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6230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C6230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bookmarkStart w:id="0" w:name="_GoBack"/>
            <w:bookmarkEnd w:id="0"/>
            <w:r w:rsidRPr="00C62305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/П/</w:t>
            </w:r>
          </w:p>
          <w:p w:rsidR="00C62305" w:rsidRPr="00C62305" w:rsidRDefault="00C62305" w:rsidP="00C623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C623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C62305" w:rsidRPr="00C62305" w:rsidRDefault="00C62305" w:rsidP="00C623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C623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C62305" w:rsidRPr="00C62305" w:rsidRDefault="00C62305" w:rsidP="00C62305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C62305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C62305" w:rsidRPr="00C62305" w:rsidRDefault="00C62305" w:rsidP="00C62305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C62305" w:rsidRPr="00C62305" w:rsidRDefault="00C62305" w:rsidP="00C6230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DB61E9" w:rsidRPr="00C62305" w:rsidRDefault="00DB61E9" w:rsidP="00C62305">
      <w:pPr>
        <w:rPr>
          <w:rFonts w:ascii="Times New Roman" w:hAnsi="Times New Roman"/>
          <w:sz w:val="24"/>
          <w:szCs w:val="24"/>
          <w:lang w:val="bg-BG"/>
        </w:rPr>
      </w:pPr>
    </w:p>
    <w:sectPr w:rsidR="00DB61E9" w:rsidRPr="00C62305" w:rsidSect="005B0F45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417" w:bottom="426" w:left="1276" w:header="535" w:footer="17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FA4" w:rsidRDefault="00CC7FA4">
      <w:r>
        <w:separator/>
      </w:r>
    </w:p>
  </w:endnote>
  <w:endnote w:type="continuationSeparator" w:id="0">
    <w:p w:rsidR="00CC7FA4" w:rsidRDefault="00CC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7C444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0141" w:rsidRDefault="00660141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Default="007C444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601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305">
      <w:rPr>
        <w:rStyle w:val="PageNumber"/>
        <w:noProof/>
      </w:rPr>
      <w:t>2</w:t>
    </w:r>
    <w:r>
      <w:rPr>
        <w:rStyle w:val="PageNumber"/>
      </w:rPr>
      <w:fldChar w:fldCharType="end"/>
    </w:r>
  </w:p>
  <w:p w:rsidR="005B0F45" w:rsidRPr="00004F45" w:rsidRDefault="005B0F45" w:rsidP="005B0F45">
    <w:pPr>
      <w:jc w:val="center"/>
      <w:rPr>
        <w:rFonts w:ascii="Verdana" w:hAnsi="Verdana"/>
        <w:sz w:val="16"/>
        <w:szCs w:val="16"/>
        <w:lang w:val="ru-RU"/>
      </w:rPr>
    </w:pPr>
    <w:r w:rsidRPr="005B0F45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5B0F45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B0F45" w:rsidRPr="00004F45" w:rsidRDefault="005B0F45" w:rsidP="005B0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5B0F45" w:rsidRDefault="005B0F45" w:rsidP="005B0F45">
    <w:pPr>
      <w:pStyle w:val="Footer"/>
      <w:jc w:val="right"/>
      <w:rPr>
        <w:lang w:val="bg-BG"/>
      </w:rPr>
    </w:pPr>
  </w:p>
  <w:p w:rsidR="00660141" w:rsidRDefault="00660141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8427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61E9" w:rsidRDefault="007C444A">
        <w:pPr>
          <w:pStyle w:val="Footer"/>
          <w:jc w:val="right"/>
        </w:pPr>
        <w:r>
          <w:fldChar w:fldCharType="begin"/>
        </w:r>
        <w:r w:rsidR="00DB61E9">
          <w:instrText xml:space="preserve"> PAGE   \* MERGEFORMAT </w:instrText>
        </w:r>
        <w:r>
          <w:fldChar w:fldCharType="separate"/>
        </w:r>
        <w:r w:rsidR="00C623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B0F45" w:rsidRPr="00004F45" w:rsidRDefault="005B0F45" w:rsidP="005B0F45">
    <w:pPr>
      <w:jc w:val="center"/>
      <w:rPr>
        <w:rFonts w:ascii="Verdana" w:hAnsi="Verdana"/>
        <w:sz w:val="16"/>
        <w:szCs w:val="16"/>
        <w:lang w:val="ru-RU"/>
      </w:rPr>
    </w:pPr>
    <w:r w:rsidRPr="005B0F45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5B0F45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B0F45" w:rsidRPr="00004F45" w:rsidRDefault="005B0F45" w:rsidP="005B0F45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>тел:(+3592) 980 28 73, факс: (+3592) 988 32 63, e-mail : odzg_sfoblast@mzh.government.bg</w:t>
    </w:r>
  </w:p>
  <w:p w:rsidR="00660141" w:rsidRPr="00EA3B1F" w:rsidRDefault="0066014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FA4" w:rsidRDefault="00CC7FA4">
      <w:r>
        <w:separator/>
      </w:r>
    </w:p>
  </w:footnote>
  <w:footnote w:type="continuationSeparator" w:id="0">
    <w:p w:rsidR="00CC7FA4" w:rsidRDefault="00CC7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41" w:rsidRPr="005B69F7" w:rsidRDefault="00660141" w:rsidP="005B69F7">
    <w:pPr>
      <w:pStyle w:val="Heading2"/>
      <w:rPr>
        <w:rStyle w:val="Emphasis"/>
        <w:sz w:val="2"/>
        <w:szCs w:val="2"/>
      </w:rPr>
    </w:pPr>
  </w:p>
  <w:p w:rsidR="00660141" w:rsidRPr="00497E4C" w:rsidRDefault="00D73232" w:rsidP="00D73232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left="-284" w:firstLine="1560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165735</wp:posOffset>
          </wp:positionH>
          <wp:positionV relativeFrom="paragraph">
            <wp:posOffset>6350</wp:posOffset>
          </wp:positionV>
          <wp:extent cx="414020" cy="574040"/>
          <wp:effectExtent l="0" t="0" r="508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574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14711"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141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60141" w:rsidRPr="00497E4C" w:rsidRDefault="00660141" w:rsidP="00D73232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left="-284" w:firstLine="1560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 w:rsidR="00BF254D">
      <w:rPr>
        <w:rFonts w:ascii="Times New Roman" w:hAnsi="Times New Roman"/>
        <w:b w:val="0"/>
        <w:spacing w:val="40"/>
        <w:sz w:val="26"/>
        <w:szCs w:val="26"/>
      </w:rPr>
      <w:t>,</w:t>
    </w:r>
    <w:r w:rsidR="00D73232">
      <w:rPr>
        <w:rFonts w:ascii="Times New Roman" w:hAnsi="Times New Roman"/>
        <w:b w:val="0"/>
        <w:spacing w:val="40"/>
        <w:sz w:val="26"/>
        <w:szCs w:val="26"/>
      </w:rPr>
      <w:t xml:space="preserve">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BF254D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660141" w:rsidRDefault="00660141" w:rsidP="00D73232">
    <w:pPr>
      <w:pStyle w:val="Heading1"/>
      <w:framePr w:w="0" w:hRule="auto" w:wrap="auto" w:vAnchor="margin" w:hAnchor="text" w:xAlign="left" w:yAlign="inline"/>
      <w:tabs>
        <w:tab w:val="left" w:pos="1276"/>
      </w:tabs>
      <w:spacing w:line="240" w:lineRule="auto"/>
      <w:ind w:left="-284" w:firstLine="1560"/>
      <w:jc w:val="left"/>
      <w:rPr>
        <w:rFonts w:ascii="Times New Roman" w:hAnsi="Times New Roman"/>
        <w:b w:val="0"/>
        <w:noProof/>
      </w:rPr>
    </w:pP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660141" w:rsidRPr="00473133" w:rsidRDefault="00660141" w:rsidP="00D73232">
    <w:pPr>
      <w:ind w:left="-284" w:firstLine="1560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7EC"/>
    <w:rsid w:val="00001FFC"/>
    <w:rsid w:val="00025C86"/>
    <w:rsid w:val="0003024A"/>
    <w:rsid w:val="00044F22"/>
    <w:rsid w:val="000726C4"/>
    <w:rsid w:val="000729E0"/>
    <w:rsid w:val="00085656"/>
    <w:rsid w:val="00085BE9"/>
    <w:rsid w:val="00087B20"/>
    <w:rsid w:val="00093C59"/>
    <w:rsid w:val="000A0573"/>
    <w:rsid w:val="000A7C9D"/>
    <w:rsid w:val="000B0738"/>
    <w:rsid w:val="000C7053"/>
    <w:rsid w:val="000D00EB"/>
    <w:rsid w:val="000D3A0C"/>
    <w:rsid w:val="000D44D1"/>
    <w:rsid w:val="000E76DB"/>
    <w:rsid w:val="000F41E9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1501"/>
    <w:rsid w:val="0017400D"/>
    <w:rsid w:val="001945C3"/>
    <w:rsid w:val="001948C1"/>
    <w:rsid w:val="001A0C3C"/>
    <w:rsid w:val="001A2008"/>
    <w:rsid w:val="001A4F96"/>
    <w:rsid w:val="001B4BA5"/>
    <w:rsid w:val="001B7711"/>
    <w:rsid w:val="001B7A38"/>
    <w:rsid w:val="001C155E"/>
    <w:rsid w:val="001C2402"/>
    <w:rsid w:val="001C6D3A"/>
    <w:rsid w:val="001D48DF"/>
    <w:rsid w:val="001D5900"/>
    <w:rsid w:val="001E1F68"/>
    <w:rsid w:val="001E2445"/>
    <w:rsid w:val="001E49CD"/>
    <w:rsid w:val="001E741A"/>
    <w:rsid w:val="001F0EC6"/>
    <w:rsid w:val="00200BA2"/>
    <w:rsid w:val="0020653E"/>
    <w:rsid w:val="00210F93"/>
    <w:rsid w:val="00212887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D0EDD"/>
    <w:rsid w:val="002E25EF"/>
    <w:rsid w:val="002E43BF"/>
    <w:rsid w:val="002E58E3"/>
    <w:rsid w:val="002E5E8F"/>
    <w:rsid w:val="00300068"/>
    <w:rsid w:val="00305D64"/>
    <w:rsid w:val="00316B94"/>
    <w:rsid w:val="00333873"/>
    <w:rsid w:val="003423B2"/>
    <w:rsid w:val="00346AD0"/>
    <w:rsid w:val="003507CE"/>
    <w:rsid w:val="00354386"/>
    <w:rsid w:val="00366E3A"/>
    <w:rsid w:val="00377078"/>
    <w:rsid w:val="0038125C"/>
    <w:rsid w:val="00391FC0"/>
    <w:rsid w:val="003A619A"/>
    <w:rsid w:val="003B3D44"/>
    <w:rsid w:val="003B57CA"/>
    <w:rsid w:val="003C6D05"/>
    <w:rsid w:val="003E36CD"/>
    <w:rsid w:val="003E531C"/>
    <w:rsid w:val="003F16AB"/>
    <w:rsid w:val="0040738C"/>
    <w:rsid w:val="00411402"/>
    <w:rsid w:val="00420BE2"/>
    <w:rsid w:val="00420F95"/>
    <w:rsid w:val="0042172E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2FF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222D"/>
    <w:rsid w:val="004F538A"/>
    <w:rsid w:val="004F6241"/>
    <w:rsid w:val="004F765C"/>
    <w:rsid w:val="0051218E"/>
    <w:rsid w:val="0051629E"/>
    <w:rsid w:val="00553135"/>
    <w:rsid w:val="005633DA"/>
    <w:rsid w:val="0057056E"/>
    <w:rsid w:val="0057096F"/>
    <w:rsid w:val="005714B1"/>
    <w:rsid w:val="00581238"/>
    <w:rsid w:val="0058707C"/>
    <w:rsid w:val="00592E14"/>
    <w:rsid w:val="005972D2"/>
    <w:rsid w:val="005A3B17"/>
    <w:rsid w:val="005A7A46"/>
    <w:rsid w:val="005B0F45"/>
    <w:rsid w:val="005B2EA4"/>
    <w:rsid w:val="005B32A8"/>
    <w:rsid w:val="005B69F7"/>
    <w:rsid w:val="005D7788"/>
    <w:rsid w:val="005E0584"/>
    <w:rsid w:val="00602A0B"/>
    <w:rsid w:val="006055E7"/>
    <w:rsid w:val="00611431"/>
    <w:rsid w:val="006371F5"/>
    <w:rsid w:val="00643D96"/>
    <w:rsid w:val="00653536"/>
    <w:rsid w:val="00660141"/>
    <w:rsid w:val="00662E95"/>
    <w:rsid w:val="006824A4"/>
    <w:rsid w:val="00686027"/>
    <w:rsid w:val="006956F4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8799F"/>
    <w:rsid w:val="007970E5"/>
    <w:rsid w:val="007A6290"/>
    <w:rsid w:val="007C14DE"/>
    <w:rsid w:val="007C444A"/>
    <w:rsid w:val="007D32BD"/>
    <w:rsid w:val="007D3452"/>
    <w:rsid w:val="007E01BE"/>
    <w:rsid w:val="007E56CC"/>
    <w:rsid w:val="00807DAB"/>
    <w:rsid w:val="0081167C"/>
    <w:rsid w:val="00813AC6"/>
    <w:rsid w:val="00827CB4"/>
    <w:rsid w:val="00852F6B"/>
    <w:rsid w:val="0085348A"/>
    <w:rsid w:val="0085636E"/>
    <w:rsid w:val="00861817"/>
    <w:rsid w:val="0087409F"/>
    <w:rsid w:val="008912D7"/>
    <w:rsid w:val="008A1503"/>
    <w:rsid w:val="008A3DBE"/>
    <w:rsid w:val="008A753F"/>
    <w:rsid w:val="008B0206"/>
    <w:rsid w:val="008B1300"/>
    <w:rsid w:val="008B33C9"/>
    <w:rsid w:val="008D0CAF"/>
    <w:rsid w:val="008D4EBF"/>
    <w:rsid w:val="008D7067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29"/>
    <w:rsid w:val="00982EF9"/>
    <w:rsid w:val="00984BAA"/>
    <w:rsid w:val="00985BF4"/>
    <w:rsid w:val="00992400"/>
    <w:rsid w:val="00995C50"/>
    <w:rsid w:val="009A49E5"/>
    <w:rsid w:val="009A4F52"/>
    <w:rsid w:val="009B4DD0"/>
    <w:rsid w:val="009C1BA9"/>
    <w:rsid w:val="009D2C53"/>
    <w:rsid w:val="009D4E37"/>
    <w:rsid w:val="009E2D7B"/>
    <w:rsid w:val="009E2F7F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41EA8"/>
    <w:rsid w:val="00A54738"/>
    <w:rsid w:val="00A6292D"/>
    <w:rsid w:val="00A74B4E"/>
    <w:rsid w:val="00A80196"/>
    <w:rsid w:val="00A819C0"/>
    <w:rsid w:val="00A8662E"/>
    <w:rsid w:val="00A87F12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224B"/>
    <w:rsid w:val="00B43EF4"/>
    <w:rsid w:val="00B50C5F"/>
    <w:rsid w:val="00BA3C19"/>
    <w:rsid w:val="00BA419A"/>
    <w:rsid w:val="00BA4F28"/>
    <w:rsid w:val="00BA6490"/>
    <w:rsid w:val="00BB5D06"/>
    <w:rsid w:val="00BC53B5"/>
    <w:rsid w:val="00BC7BAE"/>
    <w:rsid w:val="00BD4AFC"/>
    <w:rsid w:val="00BE3774"/>
    <w:rsid w:val="00BF254D"/>
    <w:rsid w:val="00BF70A3"/>
    <w:rsid w:val="00C0003E"/>
    <w:rsid w:val="00C00904"/>
    <w:rsid w:val="00C02136"/>
    <w:rsid w:val="00C0709F"/>
    <w:rsid w:val="00C15E84"/>
    <w:rsid w:val="00C2291C"/>
    <w:rsid w:val="00C2340C"/>
    <w:rsid w:val="00C2519F"/>
    <w:rsid w:val="00C25F93"/>
    <w:rsid w:val="00C26101"/>
    <w:rsid w:val="00C26E79"/>
    <w:rsid w:val="00C34306"/>
    <w:rsid w:val="00C408D0"/>
    <w:rsid w:val="00C4436E"/>
    <w:rsid w:val="00C45034"/>
    <w:rsid w:val="00C45AE9"/>
    <w:rsid w:val="00C472F7"/>
    <w:rsid w:val="00C473A4"/>
    <w:rsid w:val="00C517D5"/>
    <w:rsid w:val="00C56513"/>
    <w:rsid w:val="00C62305"/>
    <w:rsid w:val="00C62977"/>
    <w:rsid w:val="00C84243"/>
    <w:rsid w:val="00C915EA"/>
    <w:rsid w:val="00CA3258"/>
    <w:rsid w:val="00CA5741"/>
    <w:rsid w:val="00CA7290"/>
    <w:rsid w:val="00CA7A14"/>
    <w:rsid w:val="00CC08AB"/>
    <w:rsid w:val="00CC7FA4"/>
    <w:rsid w:val="00CD412D"/>
    <w:rsid w:val="00CD4B29"/>
    <w:rsid w:val="00CE37C1"/>
    <w:rsid w:val="00CF2AF4"/>
    <w:rsid w:val="00CF4E3F"/>
    <w:rsid w:val="00D139CA"/>
    <w:rsid w:val="00D166EC"/>
    <w:rsid w:val="00D20C90"/>
    <w:rsid w:val="00D259F5"/>
    <w:rsid w:val="00D32B67"/>
    <w:rsid w:val="00D4064C"/>
    <w:rsid w:val="00D42AEE"/>
    <w:rsid w:val="00D4405D"/>
    <w:rsid w:val="00D442CF"/>
    <w:rsid w:val="00D450FA"/>
    <w:rsid w:val="00D5764A"/>
    <w:rsid w:val="00D607AD"/>
    <w:rsid w:val="00D60B73"/>
    <w:rsid w:val="00D61AE4"/>
    <w:rsid w:val="00D73232"/>
    <w:rsid w:val="00D7472F"/>
    <w:rsid w:val="00D75C63"/>
    <w:rsid w:val="00D80ED0"/>
    <w:rsid w:val="00D92A91"/>
    <w:rsid w:val="00DA0861"/>
    <w:rsid w:val="00DA6F22"/>
    <w:rsid w:val="00DB61E9"/>
    <w:rsid w:val="00DB6938"/>
    <w:rsid w:val="00DC1842"/>
    <w:rsid w:val="00DC2014"/>
    <w:rsid w:val="00DC6080"/>
    <w:rsid w:val="00DC7F0C"/>
    <w:rsid w:val="00DF6B8E"/>
    <w:rsid w:val="00E00817"/>
    <w:rsid w:val="00E03249"/>
    <w:rsid w:val="00E07A50"/>
    <w:rsid w:val="00E1294D"/>
    <w:rsid w:val="00E17382"/>
    <w:rsid w:val="00E1771A"/>
    <w:rsid w:val="00E24F67"/>
    <w:rsid w:val="00E26E87"/>
    <w:rsid w:val="00E300FA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290D"/>
    <w:rsid w:val="00EF4276"/>
    <w:rsid w:val="00EF6EFA"/>
    <w:rsid w:val="00F01F8B"/>
    <w:rsid w:val="00F03A05"/>
    <w:rsid w:val="00F03FCD"/>
    <w:rsid w:val="00F105E9"/>
    <w:rsid w:val="00F11128"/>
    <w:rsid w:val="00F14711"/>
    <w:rsid w:val="00F20FFD"/>
    <w:rsid w:val="00F3552C"/>
    <w:rsid w:val="00F35B94"/>
    <w:rsid w:val="00F4384C"/>
    <w:rsid w:val="00F52D2C"/>
    <w:rsid w:val="00F70053"/>
    <w:rsid w:val="00F7240B"/>
    <w:rsid w:val="00F72CF1"/>
    <w:rsid w:val="00F81AFC"/>
    <w:rsid w:val="00F8227C"/>
    <w:rsid w:val="00F82F23"/>
    <w:rsid w:val="00F8502F"/>
    <w:rsid w:val="00F87569"/>
    <w:rsid w:val="00F96299"/>
    <w:rsid w:val="00FA4FE6"/>
    <w:rsid w:val="00FB2737"/>
    <w:rsid w:val="00FD6EE9"/>
    <w:rsid w:val="00FF09A0"/>
    <w:rsid w:val="00FF29CB"/>
    <w:rsid w:val="00FF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B61E9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8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6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96AC9-7DAB-4D31-8480-1633A697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2021-12-21T13:19:00Z</cp:lastPrinted>
  <dcterms:created xsi:type="dcterms:W3CDTF">2021-12-16T11:43:00Z</dcterms:created>
  <dcterms:modified xsi:type="dcterms:W3CDTF">2021-12-21T13:24:00Z</dcterms:modified>
</cp:coreProperties>
</file>